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1CBF" w14:textId="5E0B1167" w:rsidR="00A078AA" w:rsidRPr="00C94DD1" w:rsidRDefault="00C94DD1" w:rsidP="00C94D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 xml:space="preserve">TÜZEL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KİŞİ 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 xml:space="preserve">KİMLİK FORMU </w:t>
      </w:r>
    </w:p>
    <w:p w14:paraId="7D49AB39" w14:textId="0E3A9888" w:rsidR="00C94DD1" w:rsidRPr="00C94DD1" w:rsidRDefault="00C94DD1" w:rsidP="00C94D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FA3F64" w14:textId="74085DAB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Firma türü (A.Ş., Ltd., vs.)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7FFE6B7E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CA3DBD" w14:textId="6AAF812E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FBB5EC" w14:textId="1CB1F481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Yasal Unvan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71FDC330" w14:textId="5E6EC312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3E84F2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80A40E9" w14:textId="02AAE0C6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Kısaltma (Var ise)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707DC912" w14:textId="2B7F17F9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C7800D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6F3106D" w14:textId="39CE98B9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Genel Merkez Resmi Adresi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45C5B82A" w14:textId="4D36FD9F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AC98D9" w14:textId="65709FBC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CE682" w14:textId="0013E2B2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EC757F" w14:textId="2B6450C5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B6F93" w14:textId="1E39F080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Posta Kodu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2FCC1161" w14:textId="11884F56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585D33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A6ED09" w14:textId="19FC47E5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Şehir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69F84330" w14:textId="16A7E0EA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6C41DB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ACE9121" w14:textId="330516F8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Ülke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654EFD5C" w14:textId="225AA763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44933" w14:textId="0D08E0E7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0051F9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Telefon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63559F29" w14:textId="101B5EE4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3F793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6C7E2B3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Faks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1D50E211" w14:textId="108CBD7E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24E478B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FD7560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E-posta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0BD871FE" w14:textId="71274805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02E360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5A16DE" w14:textId="1043055F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Vergi Numarası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7631C687" w14:textId="08D9A196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18A474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39C96C" w14:textId="7A3ECEBE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Kayıt Yeri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568E52D2" w14:textId="6C69A904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85E51B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8B4E09" w14:textId="12013672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Kayıt Tarihi (Gün/Ay/Yıl)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539262CD" w14:textId="27B310F4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9E39CF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F7E63E" w14:textId="18AB838B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Kayıt Numarası</w:t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4DD1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</w:p>
    <w:p w14:paraId="06E23767" w14:textId="201C7386" w:rsid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888D6E" w14:textId="7777777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F76ECA" w14:textId="2261EA97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7166F8" w14:textId="1687EFD8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08EA56" w14:textId="2B54ECAC" w:rsidR="00C94DD1" w:rsidRPr="00C94DD1" w:rsidRDefault="00C94DD1" w:rsidP="00C94DD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4DD1">
        <w:rPr>
          <w:rFonts w:ascii="Times New Roman" w:hAnsi="Times New Roman" w:cs="Times New Roman"/>
          <w:b/>
          <w:bCs/>
          <w:sz w:val="22"/>
          <w:szCs w:val="22"/>
        </w:rPr>
        <w:t>*İşbu Tüzel Kişi Kimlik Formu doldurulmalı ve Sözleşme tarafının resmi unvan, adres, vergi numarası gibi hususlarını gösteren belge eklenmelidir. (</w:t>
      </w:r>
      <w:proofErr w:type="gramStart"/>
      <w:r w:rsidRPr="00C94DD1">
        <w:rPr>
          <w:rFonts w:ascii="Times New Roman" w:hAnsi="Times New Roman" w:cs="Times New Roman"/>
          <w:b/>
          <w:bCs/>
          <w:sz w:val="22"/>
          <w:szCs w:val="22"/>
        </w:rPr>
        <w:t>Resmi</w:t>
      </w:r>
      <w:proofErr w:type="gramEnd"/>
      <w:r w:rsidRPr="00C94DD1">
        <w:rPr>
          <w:rFonts w:ascii="Times New Roman" w:hAnsi="Times New Roman" w:cs="Times New Roman"/>
          <w:b/>
          <w:bCs/>
          <w:sz w:val="22"/>
          <w:szCs w:val="22"/>
        </w:rPr>
        <w:t xml:space="preserve"> Gazete, Oda Kayıt Belgesi vs.)</w:t>
      </w:r>
    </w:p>
    <w:sectPr w:rsidR="00C94DD1" w:rsidRPr="00C94DD1" w:rsidSect="00433C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1"/>
    <w:rsid w:val="00064D3E"/>
    <w:rsid w:val="00433CB8"/>
    <w:rsid w:val="00C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FAFB2"/>
  <w15:chartTrackingRefBased/>
  <w15:docId w15:val="{72CF0681-1553-104E-A4B2-5434BEC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DD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D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425</Characters>
  <Application>Microsoft Office Word</Application>
  <DocSecurity>0</DocSecurity>
  <Lines>16</Lines>
  <Paragraphs>7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edaklc kilic</dc:creator>
  <cp:keywords/>
  <dc:description/>
  <cp:lastModifiedBy>edaklc kilic</cp:lastModifiedBy>
  <cp:revision>1</cp:revision>
  <dcterms:created xsi:type="dcterms:W3CDTF">2020-09-16T07:32:00Z</dcterms:created>
  <dcterms:modified xsi:type="dcterms:W3CDTF">2020-09-16T07:39:00Z</dcterms:modified>
</cp:coreProperties>
</file>